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77" w:rsidRPr="00467FA3" w:rsidRDefault="00467FA3" w:rsidP="00467F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FA3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</w:t>
      </w:r>
      <w:r w:rsidRPr="0079628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ผลการเรียนรู้</w:t>
      </w:r>
    </w:p>
    <w:p w:rsidR="00467FA3" w:rsidRPr="00467FA3" w:rsidRDefault="00467FA3" w:rsidP="00467F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FA3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2124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วิชาชีววิทยา </w:t>
      </w:r>
      <w:r w:rsidR="00AF1D86" w:rsidRPr="002124D4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124D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6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2124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</w:t>
      </w:r>
      <w:r w:rsidR="00AF1D86" w:rsidRPr="002124D4">
        <w:rPr>
          <w:rFonts w:ascii="TH SarabunPSK" w:hAnsi="TH SarabunPSK" w:cs="TH SarabunPSK"/>
          <w:b/>
          <w:bCs/>
          <w:color w:val="FF0000"/>
          <w:sz w:val="32"/>
          <w:szCs w:val="32"/>
        </w:rPr>
        <w:t>33</w:t>
      </w:r>
      <w:r w:rsidRPr="002124D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241 </w:t>
      </w:r>
      <w:r w:rsidR="00AF1D8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="00AF1D86" w:rsidRPr="002124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ม.</w:t>
      </w:r>
      <w:r w:rsidR="00AF1D86" w:rsidRPr="002124D4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467FA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6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AF1D86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A573B5" w:rsidRPr="002124D4" w:rsidRDefault="00467FA3" w:rsidP="00467FA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124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สาระชีววิทยา</w:t>
      </w:r>
      <w:r w:rsidRPr="002124D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A573B5" w:rsidRPr="002124D4" w:rsidRDefault="00AA6913" w:rsidP="00AA6913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124D4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2124D4">
        <w:rPr>
          <w:rFonts w:ascii="TH SarabunPSK" w:hAnsi="TH SarabunPSK" w:cs="TH SarabunPSK"/>
          <w:color w:val="FF0000"/>
          <w:sz w:val="32"/>
          <w:szCs w:val="32"/>
          <w:cs/>
        </w:rPr>
        <w:t>. เข้าใจการย่อยอาหารของสัตว์และมนุษย์ การหายใจและการแลกเปลี่ยนแก๊ส</w:t>
      </w:r>
      <w:r w:rsidRPr="002124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124D4">
        <w:rPr>
          <w:rFonts w:ascii="TH SarabunPSK" w:hAnsi="TH SarabunPSK" w:cs="TH SarabunPSK"/>
          <w:color w:val="FF0000"/>
          <w:sz w:val="32"/>
          <w:szCs w:val="32"/>
          <w:cs/>
        </w:rPr>
        <w:t>การลำเลียงสารและการหมุนเวียนเลือด ภูมิคุ้มกันของร่างกาย การขับถ่าย การรับรู้</w:t>
      </w:r>
      <w:r w:rsidRPr="002124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124D4">
        <w:rPr>
          <w:rFonts w:ascii="TH SarabunPSK" w:hAnsi="TH SarabunPSK" w:cs="TH SarabunPSK"/>
          <w:color w:val="FF0000"/>
          <w:sz w:val="32"/>
          <w:szCs w:val="32"/>
          <w:cs/>
        </w:rPr>
        <w:t>และการตอบสนอง การเคลื่อนที่ การสืบพันธุ์และการเจริญเติบโต ฮอร์โมนกับ</w:t>
      </w:r>
      <w:r w:rsidRPr="002124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124D4">
        <w:rPr>
          <w:rFonts w:ascii="TH SarabunPSK" w:hAnsi="TH SarabunPSK" w:cs="TH SarabunPSK"/>
          <w:color w:val="FF0000"/>
          <w:sz w:val="32"/>
          <w:szCs w:val="32"/>
          <w:cs/>
        </w:rPr>
        <w:t>การรักษาดุลยภาพ และพฤติกรรมของสัตว์ รวมทั้งนำความรู้ไปใช้ประโยชน</w:t>
      </w:r>
      <w:r w:rsidRPr="002124D4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</w:p>
    <w:p w:rsidR="00AA6913" w:rsidRPr="00AA6913" w:rsidRDefault="00AA6913" w:rsidP="00AA69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256"/>
        <w:gridCol w:w="4961"/>
        <w:gridCol w:w="1701"/>
        <w:gridCol w:w="1701"/>
        <w:gridCol w:w="1559"/>
        <w:gridCol w:w="2410"/>
      </w:tblGrid>
      <w:tr w:rsidR="001D4ECF" w:rsidTr="003630F4">
        <w:tc>
          <w:tcPr>
            <w:tcW w:w="3256" w:type="dxa"/>
            <w:vMerge w:val="restart"/>
            <w:shd w:val="clear" w:color="auto" w:fill="D5DCE4" w:themeFill="text2" w:themeFillTint="33"/>
            <w:vAlign w:val="center"/>
          </w:tcPr>
          <w:p w:rsidR="003E7FA3" w:rsidRPr="00676D87" w:rsidRDefault="003E7FA3" w:rsidP="003E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D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961" w:type="dxa"/>
            <w:vMerge w:val="restart"/>
            <w:shd w:val="clear" w:color="auto" w:fill="D5DCE4" w:themeFill="text2" w:themeFillTint="33"/>
            <w:vAlign w:val="center"/>
          </w:tcPr>
          <w:p w:rsidR="003E7FA3" w:rsidRPr="00676D87" w:rsidRDefault="003E7FA3" w:rsidP="003E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D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4961" w:type="dxa"/>
            <w:gridSpan w:val="3"/>
            <w:shd w:val="clear" w:color="auto" w:fill="D5DCE4" w:themeFill="text2" w:themeFillTint="33"/>
            <w:vAlign w:val="center"/>
          </w:tcPr>
          <w:p w:rsidR="003E7FA3" w:rsidRPr="00676D87" w:rsidRDefault="003E7FA3" w:rsidP="00AC5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D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:rsidR="003E7FA3" w:rsidRPr="00676D87" w:rsidRDefault="003E7FA3" w:rsidP="00AC5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D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สมรรถนะที่สำคัญ (</w:t>
            </w:r>
            <w:r w:rsidRPr="00676D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676D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E7FA3" w:rsidTr="003630F4">
        <w:trPr>
          <w:trHeight w:val="283"/>
        </w:trPr>
        <w:tc>
          <w:tcPr>
            <w:tcW w:w="3256" w:type="dxa"/>
            <w:vMerge/>
          </w:tcPr>
          <w:p w:rsidR="003E7FA3" w:rsidRDefault="003E7FA3" w:rsidP="004D2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3E7FA3" w:rsidRDefault="003E7FA3" w:rsidP="004D2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3E7FA3" w:rsidRPr="00676D87" w:rsidRDefault="003E7FA3" w:rsidP="00AC5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D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พุทธพิสัย (</w:t>
            </w:r>
            <w:r w:rsidRPr="00676D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676D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3E7FA3" w:rsidRPr="00676D87" w:rsidRDefault="003E7FA3" w:rsidP="00AC5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D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ทักษะพิสัย (</w:t>
            </w:r>
            <w:r w:rsidRPr="00676D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76D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3E7FA3" w:rsidRPr="00676D87" w:rsidRDefault="003E7FA3" w:rsidP="00AC5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D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จิตพิสัย (</w:t>
            </w:r>
            <w:r w:rsidRPr="00676D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676D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vMerge/>
          </w:tcPr>
          <w:p w:rsidR="003E7FA3" w:rsidRDefault="003E7FA3" w:rsidP="004D2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283" w:rsidRPr="003E7FA3" w:rsidTr="00676D87">
        <w:trPr>
          <w:trHeight w:val="283"/>
        </w:trPr>
        <w:tc>
          <w:tcPr>
            <w:tcW w:w="3256" w:type="dxa"/>
            <w:tcBorders>
              <w:bottom w:val="nil"/>
            </w:tcBorders>
          </w:tcPr>
          <w:p w:rsidR="00796283" w:rsidRPr="00AF1D86" w:rsidRDefault="00796283" w:rsidP="00796283">
            <w:pPr>
              <w:tabs>
                <w:tab w:val="left" w:pos="907"/>
                <w:tab w:val="left" w:pos="947"/>
                <w:tab w:val="left" w:pos="1264"/>
                <w:tab w:val="left" w:pos="1985"/>
                <w:tab w:val="left" w:pos="234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1EB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1EB7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 อธิบาย และเปรียบเทียบโครงสร้าง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และหน้าที่ของระบบประสาทของไฮดรา </w:t>
            </w:r>
            <w:proofErr w:type="spellStart"/>
            <w:r w:rsidRPr="00481EB7">
              <w:rPr>
                <w:rFonts w:ascii="TH SarabunPSK" w:hAnsi="TH SarabunPSK" w:cs="TH SarabunPSK"/>
                <w:sz w:val="32"/>
                <w:szCs w:val="32"/>
                <w:cs/>
              </w:rPr>
              <w:t>พลา</w:t>
            </w:r>
            <w:proofErr w:type="spellEnd"/>
            <w:r w:rsidRPr="00481EB7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proofErr w:type="spellStart"/>
            <w:r w:rsidRPr="00481EB7">
              <w:rPr>
                <w:rFonts w:ascii="TH SarabunPSK" w:hAnsi="TH SarabunPSK" w:cs="TH SarabunPSK"/>
                <w:sz w:val="32"/>
                <w:szCs w:val="32"/>
                <w:cs/>
              </w:rPr>
              <w:t>เรีย</w:t>
            </w:r>
            <w:proofErr w:type="spellEnd"/>
            <w:r w:rsidRPr="00481E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1EB7">
              <w:rPr>
                <w:rFonts w:ascii="TH SarabunPSK" w:hAnsi="TH SarabunPSK" w:cs="TH SarabunPSK"/>
                <w:sz w:val="32"/>
                <w:szCs w:val="32"/>
                <w:cs/>
              </w:rPr>
              <w:t>ไส้เดือนดิน กุ้ง หอย แมลง และสัตว์มีกระดูกสันหลัง</w:t>
            </w:r>
            <w:r w:rsidRPr="00481E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tcBorders>
              <w:bottom w:val="nil"/>
            </w:tcBorders>
          </w:tcPr>
          <w:p w:rsidR="00796283" w:rsidRPr="009A0D3C" w:rsidRDefault="00796283" w:rsidP="0079628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สิ่งมีชีวิตเซลล์เดียว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paramecium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รถเคลื่อนที่ตอบสนองต่อสิ่งเร้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โดยอ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ศัยเส้นใยประส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นง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6283" w:rsidRPr="00AF1D86" w:rsidRDefault="00796283" w:rsidP="0079628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สัตว์ไม่มีกระดูกสันหลังจะมีก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รรับรู้และก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รตอบสนองแตกต่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งกัน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ฟองน้ำ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ไฮดร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proofErr w:type="spellStart"/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proofErr w:type="spellEnd"/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proofErr w:type="spellStart"/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เรีย</w:t>
            </w:r>
            <w:proofErr w:type="spellEnd"/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ไส้เดือนดิน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กุ้ง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หอย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แมลง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คนและสัตว์มีกระดูกสันหลัง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796283" w:rsidRPr="00AF1D86" w:rsidRDefault="00796283" w:rsidP="00796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962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อธิบ</w:t>
            </w:r>
            <w:r w:rsidRPr="007962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า</w:t>
            </w:r>
            <w:r w:rsidRPr="007962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องค์ประกอบและคว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มสำคัญของก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รตอบสนองของสิ่งมีชีวิตเซลล์เดียวและสัตว์บ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งชนิด</w:t>
            </w:r>
            <w:r w:rsidRPr="009A0D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796283" w:rsidRPr="00796283" w:rsidRDefault="00796283" w:rsidP="00796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962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จำแนกและลงความเห็น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จากข้อมูลเกี่ยวกับ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งและหน้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ที่สำคัญของก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รตอบสนองของสิ่งมีชีวิตเซลล์เดียวและสัตว์บ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0D3C">
              <w:rPr>
                <w:rFonts w:ascii="TH SarabunPSK" w:hAnsi="TH SarabunPSK" w:cs="TH SarabunPSK"/>
                <w:sz w:val="32"/>
                <w:szCs w:val="32"/>
                <w:cs/>
              </w:rPr>
              <w:t>งชนิด</w:t>
            </w:r>
          </w:p>
        </w:tc>
        <w:tc>
          <w:tcPr>
            <w:tcW w:w="1559" w:type="dxa"/>
            <w:tcBorders>
              <w:bottom w:val="nil"/>
            </w:tcBorders>
          </w:tcPr>
          <w:p w:rsidR="00796283" w:rsidRDefault="00796283" w:rsidP="00796283">
            <w:pPr>
              <w:pStyle w:val="Defaul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02310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796283" w:rsidRDefault="00796283" w:rsidP="00796283">
            <w:pPr>
              <w:pStyle w:val="Defaul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023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</w:t>
            </w:r>
          </w:p>
          <w:p w:rsidR="00796283" w:rsidRPr="009A0D3C" w:rsidRDefault="00796283" w:rsidP="00796283">
            <w:pPr>
              <w:pStyle w:val="Defaul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02310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96283" w:rsidRPr="00121041" w:rsidRDefault="00796283" w:rsidP="007962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96283" w:rsidRDefault="00796283" w:rsidP="007962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231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</w:t>
            </w:r>
          </w:p>
          <w:p w:rsidR="00796283" w:rsidRPr="00102310" w:rsidRDefault="00796283" w:rsidP="007962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231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796283" w:rsidRPr="00102310" w:rsidRDefault="00796283" w:rsidP="007962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231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  <w:p w:rsidR="00796283" w:rsidRPr="00102310" w:rsidRDefault="00796283" w:rsidP="007962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231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ความสามารถในการใช้เทคโนโลยี</w:t>
            </w:r>
          </w:p>
          <w:p w:rsidR="00796283" w:rsidRPr="00121041" w:rsidRDefault="00796283" w:rsidP="007962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96283" w:rsidRPr="003E7FA3" w:rsidTr="00796283">
        <w:trPr>
          <w:trHeight w:val="3249"/>
        </w:trPr>
        <w:tc>
          <w:tcPr>
            <w:tcW w:w="3256" w:type="dxa"/>
            <w:tcBorders>
              <w:top w:val="nil"/>
            </w:tcBorders>
          </w:tcPr>
          <w:p w:rsidR="00796283" w:rsidRPr="00481EB7" w:rsidRDefault="00796283" w:rsidP="00796283">
            <w:pPr>
              <w:tabs>
                <w:tab w:val="left" w:pos="907"/>
                <w:tab w:val="left" w:pos="947"/>
                <w:tab w:val="left" w:pos="1264"/>
                <w:tab w:val="left" w:pos="1985"/>
                <w:tab w:val="left" w:pos="2347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96283" w:rsidRPr="009A0D3C" w:rsidRDefault="00796283" w:rsidP="00796283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96283" w:rsidRDefault="00796283" w:rsidP="00796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96283" w:rsidRDefault="00796283" w:rsidP="0079628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96283" w:rsidRDefault="00796283" w:rsidP="00796283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96283" w:rsidRDefault="00796283" w:rsidP="0079628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283" w:rsidRDefault="00796283" w:rsidP="0079628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283" w:rsidRDefault="00796283" w:rsidP="0079628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6283" w:rsidRDefault="00796283" w:rsidP="0079628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7FA3" w:rsidRPr="00796283" w:rsidRDefault="00796283" w:rsidP="00796283">
      <w:pPr>
        <w:jc w:val="center"/>
        <w:rPr>
          <w:b/>
          <w:b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*******************</w:t>
      </w:r>
      <w:r w:rsidRPr="007962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สำหรับรายวิชาเพิ่มเติม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*********************</w:t>
      </w:r>
    </w:p>
    <w:p w:rsidR="00796283" w:rsidRDefault="00796283" w:rsidP="002124D4"/>
    <w:p w:rsidR="00796283" w:rsidRDefault="00796283" w:rsidP="002124D4"/>
    <w:p w:rsidR="00796283" w:rsidRPr="00467FA3" w:rsidRDefault="00796283" w:rsidP="00796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F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</w:t>
      </w:r>
      <w:r w:rsidRPr="007962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มาตรฐานการเรียนรู้และตัวชี้วัด</w:t>
      </w:r>
    </w:p>
    <w:p w:rsidR="00796283" w:rsidRDefault="00796283" w:rsidP="00796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2650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วิทยาศาสตร์ </w:t>
      </w:r>
      <w:r w:rsidRPr="002650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 w:rsidRPr="0046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2650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</w:t>
      </w:r>
      <w:r w:rsidRPr="002650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21101 </w:t>
      </w:r>
      <w:r w:rsidRPr="0046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2650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ม. </w:t>
      </w:r>
      <w:r w:rsidRPr="0026502A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467FA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6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26502A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796283" w:rsidRPr="007C5100" w:rsidRDefault="00796283" w:rsidP="00796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96283" w:rsidRPr="00D356F3" w:rsidRDefault="00796283" w:rsidP="007962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56F3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D356F3">
        <w:rPr>
          <w:rFonts w:ascii="TH SarabunPSK" w:hAnsi="TH SarabunPSK" w:cs="TH SarabunPSK"/>
          <w:sz w:val="32"/>
          <w:szCs w:val="32"/>
          <w:cs/>
        </w:rPr>
        <w:t xml:space="preserve"> วิทยาศาสตร์ชีวภาพ</w:t>
      </w:r>
      <w:r w:rsidRPr="00D356F3">
        <w:rPr>
          <w:rFonts w:ascii="TH SarabunPSK" w:hAnsi="TH SarabunPSK" w:cs="TH SarabunPSK"/>
          <w:sz w:val="32"/>
          <w:szCs w:val="32"/>
        </w:rPr>
        <w:t xml:space="preserve"> </w:t>
      </w:r>
    </w:p>
    <w:p w:rsidR="00796283" w:rsidRPr="00D356F3" w:rsidRDefault="00796283" w:rsidP="00796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56F3">
        <w:rPr>
          <w:rFonts w:ascii="TH SarabunPSK" w:hAnsi="TH SarabunPSK" w:cs="TH SarabunPSK"/>
          <w:sz w:val="32"/>
          <w:szCs w:val="32"/>
          <w:cs/>
        </w:rPr>
        <w:t xml:space="preserve">มาตรฐาน ว </w:t>
      </w:r>
      <w:r>
        <w:rPr>
          <w:rFonts w:ascii="TH SarabunPSK" w:hAnsi="TH SarabunPSK" w:cs="TH SarabunPSK"/>
          <w:sz w:val="32"/>
          <w:szCs w:val="32"/>
        </w:rPr>
        <w:t>1.2</w:t>
      </w:r>
      <w:r w:rsidRPr="00D356F3">
        <w:rPr>
          <w:rFonts w:ascii="TH SarabunPSK" w:hAnsi="TH SarabunPSK" w:cs="TH SarabunPSK"/>
          <w:sz w:val="32"/>
          <w:szCs w:val="32"/>
          <w:cs/>
        </w:rPr>
        <w:t xml:space="preserve"> เข้าใจสมบัติของสิ่งมีชีวิต หน่วยพื้นฐานของสิ่งมีชีวิต การลำเลียงสารเข้า</w:t>
      </w:r>
      <w:r w:rsidRPr="00D356F3">
        <w:rPr>
          <w:rFonts w:ascii="TH SarabunPSK" w:hAnsi="TH SarabunPSK" w:cs="TH SarabunPSK"/>
          <w:sz w:val="32"/>
          <w:szCs w:val="32"/>
        </w:rPr>
        <w:t xml:space="preserve"> </w:t>
      </w:r>
      <w:r w:rsidRPr="00D356F3">
        <w:rPr>
          <w:rFonts w:ascii="TH SarabunPSK" w:hAnsi="TH SarabunPSK" w:cs="TH SarabunPSK"/>
          <w:sz w:val="32"/>
          <w:szCs w:val="32"/>
          <w:cs/>
        </w:rPr>
        <w:t>และออกจาก</w:t>
      </w:r>
      <w:bookmarkStart w:id="0" w:name="_GoBack"/>
      <w:bookmarkEnd w:id="0"/>
      <w:r w:rsidRPr="00D356F3">
        <w:rPr>
          <w:rFonts w:ascii="TH SarabunPSK" w:hAnsi="TH SarabunPSK" w:cs="TH SarabunPSK"/>
          <w:sz w:val="32"/>
          <w:szCs w:val="32"/>
          <w:cs/>
        </w:rPr>
        <w:t>เซลล์ ความสัมพันธ์ของโครงสร้างและหน้าที่ของระบบต่าง ๆ</w:t>
      </w:r>
      <w:r w:rsidRPr="00D356F3">
        <w:rPr>
          <w:rFonts w:ascii="TH SarabunPSK" w:hAnsi="TH SarabunPSK" w:cs="TH SarabunPSK"/>
          <w:sz w:val="32"/>
          <w:szCs w:val="32"/>
        </w:rPr>
        <w:t xml:space="preserve"> </w:t>
      </w:r>
      <w:r w:rsidRPr="00D356F3">
        <w:rPr>
          <w:rFonts w:ascii="TH SarabunPSK" w:hAnsi="TH SarabunPSK" w:cs="TH SarabunPSK"/>
          <w:sz w:val="32"/>
          <w:szCs w:val="32"/>
          <w:cs/>
        </w:rPr>
        <w:t>ของสัตว์และมนุษย์ที่ทำงานสัมพันธ์กัน ความสัมพันธ์ของโครงสร้างและหน้าที่</w:t>
      </w:r>
      <w:r w:rsidRPr="00D356F3">
        <w:rPr>
          <w:rFonts w:ascii="TH SarabunPSK" w:hAnsi="TH SarabunPSK" w:cs="TH SarabunPSK"/>
          <w:sz w:val="32"/>
          <w:szCs w:val="32"/>
        </w:rPr>
        <w:t xml:space="preserve"> </w:t>
      </w:r>
      <w:r w:rsidRPr="00D356F3">
        <w:rPr>
          <w:rFonts w:ascii="TH SarabunPSK" w:hAnsi="TH SarabunPSK" w:cs="TH SarabunPSK"/>
          <w:sz w:val="32"/>
          <w:szCs w:val="32"/>
          <w:cs/>
        </w:rPr>
        <w:t>ของอวัยวะต่าง ๆ ของพืชที่ทำงานสัมพันธ์กัน รวมทั้งนำความรู้ไปใช้ประโยชน์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256"/>
        <w:gridCol w:w="4961"/>
        <w:gridCol w:w="1701"/>
        <w:gridCol w:w="1701"/>
        <w:gridCol w:w="1559"/>
        <w:gridCol w:w="2410"/>
      </w:tblGrid>
      <w:tr w:rsidR="00796283" w:rsidRPr="0042630C" w:rsidTr="00413AB9">
        <w:tc>
          <w:tcPr>
            <w:tcW w:w="3256" w:type="dxa"/>
            <w:vMerge w:val="restart"/>
            <w:shd w:val="clear" w:color="auto" w:fill="D5DCE4" w:themeFill="text2" w:themeFillTint="33"/>
            <w:vAlign w:val="center"/>
          </w:tcPr>
          <w:p w:rsidR="00796283" w:rsidRPr="000A1451" w:rsidRDefault="00796283" w:rsidP="00413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มาตรฐานการเรียนรู้และตัวชี้วัด</w:t>
            </w:r>
          </w:p>
        </w:tc>
        <w:tc>
          <w:tcPr>
            <w:tcW w:w="4961" w:type="dxa"/>
            <w:vMerge w:val="restart"/>
            <w:shd w:val="clear" w:color="auto" w:fill="D5DCE4" w:themeFill="text2" w:themeFillTint="33"/>
            <w:vAlign w:val="center"/>
          </w:tcPr>
          <w:p w:rsidR="00796283" w:rsidRPr="000A1451" w:rsidRDefault="00796283" w:rsidP="00413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4961" w:type="dxa"/>
            <w:gridSpan w:val="3"/>
            <w:shd w:val="clear" w:color="auto" w:fill="D5DCE4" w:themeFill="text2" w:themeFillTint="33"/>
            <w:vAlign w:val="center"/>
          </w:tcPr>
          <w:p w:rsidR="00796283" w:rsidRPr="000A1451" w:rsidRDefault="00796283" w:rsidP="00413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:rsidR="00796283" w:rsidRPr="000A1451" w:rsidRDefault="00796283" w:rsidP="00413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สมรรถนะที่สำคัญ (</w:t>
            </w: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96283" w:rsidRPr="0042630C" w:rsidTr="00413AB9">
        <w:trPr>
          <w:trHeight w:val="283"/>
        </w:trPr>
        <w:tc>
          <w:tcPr>
            <w:tcW w:w="3256" w:type="dxa"/>
            <w:vMerge/>
          </w:tcPr>
          <w:p w:rsidR="00796283" w:rsidRPr="0042630C" w:rsidRDefault="00796283" w:rsidP="00413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796283" w:rsidRPr="0042630C" w:rsidRDefault="00796283" w:rsidP="00413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796283" w:rsidRPr="000A1451" w:rsidRDefault="00796283" w:rsidP="00413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พุทธพิสัย (</w:t>
            </w: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796283" w:rsidRPr="000A1451" w:rsidRDefault="00796283" w:rsidP="00413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ทักษะพิสัย (</w:t>
            </w: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6283" w:rsidRPr="000A1451" w:rsidRDefault="00796283" w:rsidP="00413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จิตพิสัย (</w:t>
            </w: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0A1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vMerge/>
          </w:tcPr>
          <w:p w:rsidR="00796283" w:rsidRPr="0042630C" w:rsidRDefault="00796283" w:rsidP="00413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283" w:rsidRPr="0042630C" w:rsidTr="00413AB9">
        <w:trPr>
          <w:trHeight w:val="283"/>
        </w:trPr>
        <w:tc>
          <w:tcPr>
            <w:tcW w:w="3256" w:type="dxa"/>
          </w:tcPr>
          <w:p w:rsidR="00796283" w:rsidRPr="00413AB9" w:rsidRDefault="00796283" w:rsidP="00413AB9">
            <w:pPr>
              <w:ind w:left="29" w:right="-35"/>
              <w:rPr>
                <w:rFonts w:ascii="TH SarabunPSK" w:hAnsi="TH SarabunPSK" w:cs="TH SarabunPSK"/>
                <w:sz w:val="32"/>
                <w:szCs w:val="32"/>
              </w:rPr>
            </w:pP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 ว </w:t>
            </w:r>
            <w:r w:rsidRPr="00413AB9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  <w:p w:rsidR="00796283" w:rsidRPr="0042630C" w:rsidRDefault="00796283" w:rsidP="00413AB9">
            <w:pPr>
              <w:ind w:left="29" w:right="-35"/>
              <w:rPr>
                <w:rFonts w:ascii="TH SarabunPSK" w:hAnsi="TH SarabunPSK" w:cs="TH SarabunPSK"/>
                <w:sz w:val="32"/>
                <w:szCs w:val="32"/>
              </w:rPr>
            </w:pP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>1/1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เปรียบเทียบรูปร่าง ลักษณะ และโครงสร้าง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ของเซลล์พืชและเซลล์สัตว์รวมทั้งบรรยายหน้าที่ของผนังเซลล์เยื่อหุ้มเซลล์ไซ</w:t>
            </w:r>
            <w:proofErr w:type="spellStart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โทพลา</w:t>
            </w:r>
            <w:proofErr w:type="spellEnd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ซึม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นิวเคลียส </w:t>
            </w:r>
            <w:proofErr w:type="spellStart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แว</w:t>
            </w:r>
            <w:proofErr w:type="spellEnd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คิว</w:t>
            </w:r>
            <w:proofErr w:type="spellStart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โอล</w:t>
            </w:r>
            <w:proofErr w:type="spellEnd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ไมโทคอนเด</w:t>
            </w:r>
            <w:proofErr w:type="spellStart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รีย</w:t>
            </w:r>
            <w:proofErr w:type="spellEnd"/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และคลอ</w:t>
            </w:r>
            <w:proofErr w:type="spellStart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โรพลาสต์</w:t>
            </w:r>
            <w:proofErr w:type="spellEnd"/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6283" w:rsidRPr="0042630C" w:rsidRDefault="00796283" w:rsidP="00413AB9">
            <w:pPr>
              <w:ind w:left="29" w:right="-35"/>
              <w:rPr>
                <w:rFonts w:ascii="TH SarabunPSK" w:hAnsi="TH SarabunPSK" w:cs="TH SarabunPSK"/>
                <w:sz w:val="32"/>
                <w:szCs w:val="32"/>
              </w:rPr>
            </w:pP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>1/2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ใช้กล้องจุลทรรศน์ใช้แสงศึกษาเซลล์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และโครงสร้างต่าง ๆ ภายในเซลล์</w:t>
            </w:r>
          </w:p>
        </w:tc>
        <w:tc>
          <w:tcPr>
            <w:tcW w:w="4961" w:type="dxa"/>
          </w:tcPr>
          <w:p w:rsidR="00796283" w:rsidRPr="0042630C" w:rsidRDefault="00796283" w:rsidP="007962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เซลล์เป็นหน่วยพื้นฐานของสิ่งมีชีวิตสิ่งมีชีวิต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บางชนิดมีเซลล์เพียงเซลล์เดียว เช่น อะมีบา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พารามี</w:t>
            </w:r>
            <w:proofErr w:type="spellStart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เซียม</w:t>
            </w:r>
            <w:proofErr w:type="spellEnd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ยีสต์บางชนิดมีหลายเซลล์เช่น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พืช สัตว์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6283" w:rsidRPr="0042630C" w:rsidRDefault="00796283" w:rsidP="007962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โครงสร้างพื้นฐานที่พบทั้งในเซลล์พืชและเซลล์สัตว์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และสามารถสังเกตได้ด้วยกล้องจุลทรรศน์ใช้แสง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เยื่อหุ้มเซลล์ไซ</w:t>
            </w:r>
            <w:proofErr w:type="spellStart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โทพลา</w:t>
            </w:r>
            <w:proofErr w:type="spellEnd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ซึม และนิวเคลียส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โครงสร้างที่พบในเซลล์พืชแต่ไม่พบในเซลล์สัตว์</w:t>
            </w:r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ได้แก่ผนังเซลล์และคลอ</w:t>
            </w:r>
            <w:proofErr w:type="spellStart"/>
            <w:r w:rsidRPr="0042630C">
              <w:rPr>
                <w:rFonts w:ascii="TH SarabunPSK" w:hAnsi="TH SarabunPSK" w:cs="TH SarabunPSK"/>
                <w:sz w:val="32"/>
                <w:szCs w:val="32"/>
                <w:cs/>
              </w:rPr>
              <w:t>โรพลาสต์</w:t>
            </w:r>
            <w:proofErr w:type="spellEnd"/>
            <w:r w:rsidRPr="004263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6283" w:rsidRPr="00796283" w:rsidRDefault="00796283" w:rsidP="007962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6283" w:rsidRPr="00CD101A" w:rsidRDefault="00796283" w:rsidP="00413A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62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อธิบาย</w:t>
            </w:r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การใช้กล้องจุลทรรศน์ใช้แสงศึกษาเซลล์และโครงสร้างต่าง ๆ ภายในเซลล์</w:t>
            </w:r>
          </w:p>
          <w:p w:rsidR="00796283" w:rsidRPr="00413AB9" w:rsidRDefault="00796283" w:rsidP="00413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283" w:rsidRPr="00413AB9" w:rsidRDefault="00796283" w:rsidP="00413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96283" w:rsidRPr="00413AB9" w:rsidRDefault="00796283" w:rsidP="00413A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</w:t>
            </w:r>
            <w:r w:rsidRPr="007962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(การจำแนก)</w:t>
            </w:r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>รูปร่างลักษณะและโครงสร้างของเซลล์พืชและเซลล์สัตว์ รวมทั้งบรรยายหน้าที่ของผนังเซลล์ เยื่อหุ้มเซลล์     ไซ</w:t>
            </w:r>
            <w:proofErr w:type="spellStart"/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>โทพลาส</w:t>
            </w:r>
            <w:proofErr w:type="spellEnd"/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ซึม นิวเคลียส                </w:t>
            </w:r>
            <w:proofErr w:type="spellStart"/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>แว</w:t>
            </w:r>
            <w:proofErr w:type="spellEnd"/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>คิว</w:t>
            </w:r>
            <w:proofErr w:type="spellStart"/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>โอล</w:t>
            </w:r>
            <w:proofErr w:type="spellEnd"/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ไมโทคอนเด</w:t>
            </w:r>
            <w:proofErr w:type="spellStart"/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>รีย</w:t>
            </w:r>
            <w:proofErr w:type="spellEnd"/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                  คลอ</w:t>
            </w:r>
            <w:proofErr w:type="spellStart"/>
            <w:r w:rsidRPr="00CD101A">
              <w:rPr>
                <w:rFonts w:ascii="TH SarabunPSK" w:hAnsi="TH SarabunPSK" w:cs="TH SarabunPSK"/>
                <w:sz w:val="32"/>
                <w:szCs w:val="32"/>
                <w:cs/>
              </w:rPr>
              <w:t>โรพลาสต์</w:t>
            </w:r>
            <w:proofErr w:type="spellEnd"/>
          </w:p>
        </w:tc>
        <w:tc>
          <w:tcPr>
            <w:tcW w:w="1559" w:type="dxa"/>
          </w:tcPr>
          <w:p w:rsidR="00796283" w:rsidRDefault="00796283" w:rsidP="00413A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3AB9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</w:p>
          <w:p w:rsidR="00796283" w:rsidRDefault="00796283" w:rsidP="00796283">
            <w:pPr>
              <w:pStyle w:val="Defaul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2310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796283" w:rsidRDefault="00796283" w:rsidP="0079628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23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</w:t>
            </w:r>
          </w:p>
          <w:p w:rsidR="00796283" w:rsidRPr="00413AB9" w:rsidRDefault="00796283" w:rsidP="0079628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3AB9">
              <w:rPr>
                <w:rFonts w:ascii="TH SarabunPSK" w:hAnsi="TH SarabunPSK" w:cs="TH SarabunPSK"/>
                <w:sz w:val="32"/>
                <w:szCs w:val="32"/>
                <w:cs/>
              </w:rPr>
              <w:t>มีจิตวิทยาศาสตร์</w:t>
            </w:r>
          </w:p>
          <w:p w:rsidR="00796283" w:rsidRPr="00413AB9" w:rsidRDefault="00796283" w:rsidP="00413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96283" w:rsidRPr="00413AB9" w:rsidRDefault="00796283" w:rsidP="00413A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AB9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413AB9">
              <w:rPr>
                <w:rFonts w:ascii="TH SarabunPSK" w:hAnsi="TH SarabunPSK" w:cs="TH SarabunPSK"/>
                <w:sz w:val="32"/>
                <w:szCs w:val="32"/>
                <w:cs/>
              </w:rPr>
              <w:t>รถในการสื่อสาร</w:t>
            </w:r>
          </w:p>
          <w:p w:rsidR="00796283" w:rsidRDefault="00796283" w:rsidP="00413A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AB9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6502A" w:rsidRPr="00102310" w:rsidRDefault="0026502A" w:rsidP="002650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231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  <w:p w:rsidR="0026502A" w:rsidRPr="00413AB9" w:rsidRDefault="0026502A" w:rsidP="00413AB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26502A" w:rsidRPr="00796283" w:rsidRDefault="0026502A" w:rsidP="0026502A">
      <w:pPr>
        <w:jc w:val="center"/>
        <w:rPr>
          <w:b/>
          <w:b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*******************</w:t>
      </w:r>
      <w:r w:rsidRPr="007962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สำหรับรายวิชา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พื้นฐาน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*********************</w:t>
      </w:r>
    </w:p>
    <w:p w:rsidR="00796283" w:rsidRDefault="00796283" w:rsidP="002124D4">
      <w:pPr>
        <w:rPr>
          <w:rFonts w:hint="cs"/>
        </w:rPr>
      </w:pPr>
    </w:p>
    <w:sectPr w:rsidR="00796283" w:rsidSect="001241A3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677"/>
    <w:multiLevelType w:val="hybridMultilevel"/>
    <w:tmpl w:val="894CB362"/>
    <w:lvl w:ilvl="0" w:tplc="32F4498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5A17"/>
    <w:multiLevelType w:val="hybridMultilevel"/>
    <w:tmpl w:val="CADA97A6"/>
    <w:lvl w:ilvl="0" w:tplc="EAA204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55EC"/>
    <w:multiLevelType w:val="hybridMultilevel"/>
    <w:tmpl w:val="182CCF42"/>
    <w:lvl w:ilvl="0" w:tplc="291EBBA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3931"/>
    <w:multiLevelType w:val="hybridMultilevel"/>
    <w:tmpl w:val="332EE18C"/>
    <w:lvl w:ilvl="0" w:tplc="AEB2543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D6F9D"/>
    <w:multiLevelType w:val="hybridMultilevel"/>
    <w:tmpl w:val="DD7A3BC2"/>
    <w:lvl w:ilvl="0" w:tplc="7F8A53C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13D51"/>
    <w:multiLevelType w:val="hybridMultilevel"/>
    <w:tmpl w:val="02CA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017DA"/>
    <w:multiLevelType w:val="hybridMultilevel"/>
    <w:tmpl w:val="A2E82B8A"/>
    <w:lvl w:ilvl="0" w:tplc="800023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D143B"/>
    <w:multiLevelType w:val="hybridMultilevel"/>
    <w:tmpl w:val="42448AD4"/>
    <w:lvl w:ilvl="0" w:tplc="D8000C5A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245AA"/>
    <w:multiLevelType w:val="hybridMultilevel"/>
    <w:tmpl w:val="C214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D22E8"/>
    <w:multiLevelType w:val="hybridMultilevel"/>
    <w:tmpl w:val="44FE2DC6"/>
    <w:lvl w:ilvl="0" w:tplc="E18EC71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3AD4C6E"/>
    <w:multiLevelType w:val="hybridMultilevel"/>
    <w:tmpl w:val="B296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1620F"/>
    <w:multiLevelType w:val="hybridMultilevel"/>
    <w:tmpl w:val="677C686C"/>
    <w:lvl w:ilvl="0" w:tplc="49F467B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7420F"/>
    <w:multiLevelType w:val="hybridMultilevel"/>
    <w:tmpl w:val="E53EFA22"/>
    <w:lvl w:ilvl="0" w:tplc="9C72698E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B75C7"/>
    <w:multiLevelType w:val="hybridMultilevel"/>
    <w:tmpl w:val="A6D24E6E"/>
    <w:lvl w:ilvl="0" w:tplc="F22661E2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53B3B"/>
    <w:multiLevelType w:val="hybridMultilevel"/>
    <w:tmpl w:val="E8CC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30FA1"/>
    <w:multiLevelType w:val="hybridMultilevel"/>
    <w:tmpl w:val="3202C0E8"/>
    <w:lvl w:ilvl="0" w:tplc="C442C138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7E8"/>
    <w:multiLevelType w:val="hybridMultilevel"/>
    <w:tmpl w:val="2A404C3C"/>
    <w:lvl w:ilvl="0" w:tplc="C608D9D4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0336E"/>
    <w:multiLevelType w:val="hybridMultilevel"/>
    <w:tmpl w:val="0080661A"/>
    <w:lvl w:ilvl="0" w:tplc="B57270E2">
      <w:start w:val="1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C5F6F"/>
    <w:multiLevelType w:val="hybridMultilevel"/>
    <w:tmpl w:val="AAAE590C"/>
    <w:lvl w:ilvl="0" w:tplc="D37A96E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307A0"/>
    <w:multiLevelType w:val="hybridMultilevel"/>
    <w:tmpl w:val="D9AA0E12"/>
    <w:lvl w:ilvl="0" w:tplc="195E6A3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56852"/>
    <w:multiLevelType w:val="hybridMultilevel"/>
    <w:tmpl w:val="6562D88A"/>
    <w:lvl w:ilvl="0" w:tplc="6C58E88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214CB"/>
    <w:multiLevelType w:val="hybridMultilevel"/>
    <w:tmpl w:val="3696A056"/>
    <w:lvl w:ilvl="0" w:tplc="E0FE146E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41D4D"/>
    <w:multiLevelType w:val="hybridMultilevel"/>
    <w:tmpl w:val="DB40AC3E"/>
    <w:lvl w:ilvl="0" w:tplc="2C200CD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A6700"/>
    <w:multiLevelType w:val="hybridMultilevel"/>
    <w:tmpl w:val="FE1C0818"/>
    <w:lvl w:ilvl="0" w:tplc="19809F54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B3A00"/>
    <w:multiLevelType w:val="hybridMultilevel"/>
    <w:tmpl w:val="5C56ED66"/>
    <w:lvl w:ilvl="0" w:tplc="C8D2C9D4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A23F6"/>
    <w:multiLevelType w:val="hybridMultilevel"/>
    <w:tmpl w:val="F2AAECB4"/>
    <w:lvl w:ilvl="0" w:tplc="31DACC30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8D7B34"/>
    <w:multiLevelType w:val="hybridMultilevel"/>
    <w:tmpl w:val="922E9C7C"/>
    <w:lvl w:ilvl="0" w:tplc="9FD4233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>
    <w:nsid w:val="67DF3678"/>
    <w:multiLevelType w:val="hybridMultilevel"/>
    <w:tmpl w:val="C2444C2E"/>
    <w:lvl w:ilvl="0" w:tplc="CB3A22E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87292"/>
    <w:multiLevelType w:val="hybridMultilevel"/>
    <w:tmpl w:val="114839C4"/>
    <w:lvl w:ilvl="0" w:tplc="47C48B3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662F6"/>
    <w:multiLevelType w:val="hybridMultilevel"/>
    <w:tmpl w:val="FF866F8C"/>
    <w:lvl w:ilvl="0" w:tplc="99DC202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17ADF"/>
    <w:multiLevelType w:val="hybridMultilevel"/>
    <w:tmpl w:val="D30CEF9E"/>
    <w:lvl w:ilvl="0" w:tplc="A9E8BA62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21D34"/>
    <w:multiLevelType w:val="hybridMultilevel"/>
    <w:tmpl w:val="8B3CFD72"/>
    <w:lvl w:ilvl="0" w:tplc="87AA221A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4420C"/>
    <w:multiLevelType w:val="hybridMultilevel"/>
    <w:tmpl w:val="97EE2332"/>
    <w:lvl w:ilvl="0" w:tplc="432C6C8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13CAB"/>
    <w:multiLevelType w:val="hybridMultilevel"/>
    <w:tmpl w:val="E4088202"/>
    <w:lvl w:ilvl="0" w:tplc="59B8752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6"/>
  </w:num>
  <w:num w:numId="4">
    <w:abstractNumId w:val="5"/>
  </w:num>
  <w:num w:numId="5">
    <w:abstractNumId w:val="3"/>
  </w:num>
  <w:num w:numId="6">
    <w:abstractNumId w:val="27"/>
  </w:num>
  <w:num w:numId="7">
    <w:abstractNumId w:val="32"/>
  </w:num>
  <w:num w:numId="8">
    <w:abstractNumId w:val="33"/>
  </w:num>
  <w:num w:numId="9">
    <w:abstractNumId w:val="2"/>
  </w:num>
  <w:num w:numId="10">
    <w:abstractNumId w:val="18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19"/>
  </w:num>
  <w:num w:numId="16">
    <w:abstractNumId w:val="23"/>
  </w:num>
  <w:num w:numId="17">
    <w:abstractNumId w:val="30"/>
  </w:num>
  <w:num w:numId="18">
    <w:abstractNumId w:val="31"/>
  </w:num>
  <w:num w:numId="19">
    <w:abstractNumId w:val="28"/>
  </w:num>
  <w:num w:numId="20">
    <w:abstractNumId w:val="25"/>
  </w:num>
  <w:num w:numId="21">
    <w:abstractNumId w:val="6"/>
  </w:num>
  <w:num w:numId="22">
    <w:abstractNumId w:val="4"/>
  </w:num>
  <w:num w:numId="23">
    <w:abstractNumId w:val="15"/>
  </w:num>
  <w:num w:numId="24">
    <w:abstractNumId w:val="7"/>
  </w:num>
  <w:num w:numId="25">
    <w:abstractNumId w:val="17"/>
  </w:num>
  <w:num w:numId="26">
    <w:abstractNumId w:val="16"/>
  </w:num>
  <w:num w:numId="27">
    <w:abstractNumId w:val="21"/>
  </w:num>
  <w:num w:numId="28">
    <w:abstractNumId w:val="13"/>
  </w:num>
  <w:num w:numId="29">
    <w:abstractNumId w:val="8"/>
  </w:num>
  <w:num w:numId="30">
    <w:abstractNumId w:val="11"/>
  </w:num>
  <w:num w:numId="31">
    <w:abstractNumId w:val="29"/>
  </w:num>
  <w:num w:numId="32">
    <w:abstractNumId w:val="24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B2"/>
    <w:rsid w:val="00006EDE"/>
    <w:rsid w:val="000366ED"/>
    <w:rsid w:val="000561BE"/>
    <w:rsid w:val="000A1451"/>
    <w:rsid w:val="00121041"/>
    <w:rsid w:val="001241A3"/>
    <w:rsid w:val="001C7DB2"/>
    <w:rsid w:val="001D4ECF"/>
    <w:rsid w:val="002124D4"/>
    <w:rsid w:val="0026502A"/>
    <w:rsid w:val="00296BFE"/>
    <w:rsid w:val="002D5720"/>
    <w:rsid w:val="00336FFD"/>
    <w:rsid w:val="003630F4"/>
    <w:rsid w:val="00395FDD"/>
    <w:rsid w:val="003E7FA3"/>
    <w:rsid w:val="00467FA3"/>
    <w:rsid w:val="004D26A2"/>
    <w:rsid w:val="004E78B7"/>
    <w:rsid w:val="004E7D69"/>
    <w:rsid w:val="005D68BA"/>
    <w:rsid w:val="0062484E"/>
    <w:rsid w:val="00676D87"/>
    <w:rsid w:val="00697EC5"/>
    <w:rsid w:val="006A3D6A"/>
    <w:rsid w:val="00792B23"/>
    <w:rsid w:val="00796283"/>
    <w:rsid w:val="007D2F65"/>
    <w:rsid w:val="00841FEB"/>
    <w:rsid w:val="008B3248"/>
    <w:rsid w:val="009C7A05"/>
    <w:rsid w:val="00A2123A"/>
    <w:rsid w:val="00A573B5"/>
    <w:rsid w:val="00AA6913"/>
    <w:rsid w:val="00AC554A"/>
    <w:rsid w:val="00AF1D86"/>
    <w:rsid w:val="00B54C77"/>
    <w:rsid w:val="00C23E8E"/>
    <w:rsid w:val="00C74C31"/>
    <w:rsid w:val="00CA3C84"/>
    <w:rsid w:val="00CB7AA7"/>
    <w:rsid w:val="00D42C6A"/>
    <w:rsid w:val="00E57789"/>
    <w:rsid w:val="00F51954"/>
    <w:rsid w:val="00F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F79F2-A849-40EF-AF13-4DF02029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7FA3"/>
    <w:pPr>
      <w:ind w:left="720"/>
      <w:contextualSpacing/>
    </w:pPr>
  </w:style>
  <w:style w:type="paragraph" w:customStyle="1" w:styleId="Default">
    <w:name w:val="Default"/>
    <w:rsid w:val="00AF1D8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94F4-6792-4E57-B2A5-5B99BC35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4</cp:revision>
  <dcterms:created xsi:type="dcterms:W3CDTF">2020-09-02T06:44:00Z</dcterms:created>
  <dcterms:modified xsi:type="dcterms:W3CDTF">2020-09-02T07:32:00Z</dcterms:modified>
</cp:coreProperties>
</file>